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ACFF" w14:textId="26BE7BAD" w:rsidR="00CD5AFA" w:rsidRPr="00DB6FF4" w:rsidRDefault="00721BA6">
      <w:pPr>
        <w:rPr>
          <w:rFonts w:ascii="Arizonia" w:hAnsi="Arizonia"/>
          <w:b/>
          <w:bCs/>
          <w:color w:val="0066CC"/>
          <w:sz w:val="96"/>
          <w:szCs w:val="96"/>
          <w:u w:val="double"/>
        </w:rPr>
      </w:pPr>
      <w:r w:rsidRPr="00DB6FF4">
        <w:rPr>
          <w:rFonts w:ascii="Arizonia" w:hAnsi="Arizonia"/>
          <w:b/>
          <w:bCs/>
          <w:color w:val="0066CC"/>
          <w:sz w:val="96"/>
          <w:szCs w:val="96"/>
          <w:u w:val="double"/>
        </w:rPr>
        <w:t xml:space="preserve">Valentinsmenü </w:t>
      </w:r>
    </w:p>
    <w:p w14:paraId="5493AC8E" w14:textId="6ABBA565" w:rsidR="00A94C09" w:rsidRPr="00DB6FF4" w:rsidRDefault="00721BA6">
      <w:pPr>
        <w:rPr>
          <w:rFonts w:ascii="Arizonia" w:hAnsi="Arizonia"/>
          <w:b/>
          <w:bCs/>
          <w:color w:val="0066CC"/>
          <w:sz w:val="72"/>
          <w:szCs w:val="72"/>
          <w:u w:val="double"/>
        </w:rPr>
      </w:pPr>
      <w:r w:rsidRPr="00DB6FF4">
        <w:rPr>
          <w:rFonts w:ascii="Arizonia" w:hAnsi="Arizonia"/>
          <w:b/>
          <w:bCs/>
          <w:color w:val="0066CC"/>
          <w:sz w:val="72"/>
          <w:szCs w:val="72"/>
          <w:u w:val="double"/>
        </w:rPr>
        <w:t>vom 14. – 16. Februar 2025</w:t>
      </w:r>
    </w:p>
    <w:p w14:paraId="3D2019F1" w14:textId="3E659DE2" w:rsidR="00721BA6" w:rsidRDefault="00721BA6"/>
    <w:p w14:paraId="150AAE9A" w14:textId="77777777" w:rsidR="00721BA6" w:rsidRDefault="00721BA6"/>
    <w:p w14:paraId="09BCE711" w14:textId="6EA2C4B9" w:rsidR="00721BA6" w:rsidRPr="00CD5AFA" w:rsidRDefault="00721BA6">
      <w:pPr>
        <w:rPr>
          <w:rFonts w:ascii="Corbel" w:hAnsi="Corbel"/>
          <w:color w:val="0066CC"/>
          <w:sz w:val="36"/>
          <w:szCs w:val="36"/>
        </w:rPr>
      </w:pPr>
      <w:r w:rsidRPr="00CD5AFA">
        <w:rPr>
          <w:rFonts w:ascii="Corbel" w:hAnsi="Corbel"/>
          <w:color w:val="0066CC"/>
          <w:sz w:val="36"/>
          <w:szCs w:val="36"/>
        </w:rPr>
        <w:t>Gebratene Crevetten</w:t>
      </w:r>
    </w:p>
    <w:p w14:paraId="489415FC" w14:textId="6F118A8D" w:rsidR="00EC1D36" w:rsidRPr="00CD5AFA" w:rsidRDefault="00EC1D36">
      <w:pPr>
        <w:rPr>
          <w:rFonts w:ascii="Corbel" w:hAnsi="Corbel"/>
          <w:color w:val="0066CC"/>
          <w:sz w:val="36"/>
          <w:szCs w:val="36"/>
        </w:rPr>
      </w:pPr>
      <w:r w:rsidRPr="00CD5AFA">
        <w:rPr>
          <w:rFonts w:ascii="Corbel" w:hAnsi="Corbel"/>
          <w:color w:val="0066CC"/>
          <w:sz w:val="36"/>
          <w:szCs w:val="36"/>
        </w:rPr>
        <w:t>knackige</w:t>
      </w:r>
      <w:r w:rsidR="00CF2E3B">
        <w:rPr>
          <w:rFonts w:ascii="Corbel" w:hAnsi="Corbel"/>
          <w:color w:val="0066CC"/>
          <w:sz w:val="36"/>
          <w:szCs w:val="36"/>
        </w:rPr>
        <w:t>r</w:t>
      </w:r>
      <w:r w:rsidRPr="00CD5AFA">
        <w:rPr>
          <w:rFonts w:ascii="Corbel" w:hAnsi="Corbel"/>
          <w:color w:val="0066CC"/>
          <w:sz w:val="36"/>
          <w:szCs w:val="36"/>
        </w:rPr>
        <w:t xml:space="preserve"> asiatische</w:t>
      </w:r>
      <w:r w:rsidR="00CF2E3B">
        <w:rPr>
          <w:rFonts w:ascii="Corbel" w:hAnsi="Corbel"/>
          <w:color w:val="0066CC"/>
          <w:sz w:val="36"/>
          <w:szCs w:val="36"/>
        </w:rPr>
        <w:t>r</w:t>
      </w:r>
      <w:r w:rsidRPr="00CD5AFA">
        <w:rPr>
          <w:rFonts w:ascii="Corbel" w:hAnsi="Corbel"/>
          <w:color w:val="0066CC"/>
          <w:sz w:val="36"/>
          <w:szCs w:val="36"/>
        </w:rPr>
        <w:t xml:space="preserve"> Salat mit Papaya</w:t>
      </w:r>
      <w:r w:rsidR="00110E91" w:rsidRPr="00CD5AFA">
        <w:rPr>
          <w:rFonts w:ascii="Corbel" w:hAnsi="Corbel"/>
          <w:color w:val="0066CC"/>
          <w:sz w:val="36"/>
          <w:szCs w:val="36"/>
        </w:rPr>
        <w:t>, Gemüse, Sprossen</w:t>
      </w:r>
    </w:p>
    <w:p w14:paraId="40C1740E" w14:textId="23FA1FD0" w:rsidR="00110E91" w:rsidRPr="00CD5AFA" w:rsidRDefault="00110E91">
      <w:pPr>
        <w:rPr>
          <w:rFonts w:ascii="Corbel" w:hAnsi="Corbel"/>
          <w:color w:val="0066CC"/>
          <w:sz w:val="36"/>
          <w:szCs w:val="36"/>
        </w:rPr>
      </w:pPr>
      <w:r w:rsidRPr="00CD5AFA">
        <w:rPr>
          <w:rFonts w:ascii="Corbel" w:hAnsi="Corbel"/>
          <w:color w:val="0066CC"/>
          <w:sz w:val="36"/>
          <w:szCs w:val="36"/>
        </w:rPr>
        <w:t>hausgemachte Limetten Mayonnaise</w:t>
      </w:r>
    </w:p>
    <w:p w14:paraId="42507CDA" w14:textId="1FEC7DD9" w:rsidR="00110E91" w:rsidRPr="00CD5AFA" w:rsidRDefault="00110E91">
      <w:pPr>
        <w:rPr>
          <w:rFonts w:ascii="Corbel" w:hAnsi="Corbel"/>
          <w:color w:val="0066CC"/>
          <w:sz w:val="36"/>
          <w:szCs w:val="36"/>
        </w:rPr>
      </w:pPr>
    </w:p>
    <w:p w14:paraId="3BC28713" w14:textId="7F170BE9" w:rsidR="00110E91" w:rsidRPr="00CD5AFA" w:rsidRDefault="00110E91">
      <w:pPr>
        <w:rPr>
          <w:rFonts w:ascii="Corbel" w:hAnsi="Corbel"/>
          <w:color w:val="0066CC"/>
          <w:sz w:val="36"/>
          <w:szCs w:val="36"/>
        </w:rPr>
      </w:pPr>
      <w:r w:rsidRPr="00CD5AFA">
        <w:rPr>
          <w:rFonts w:ascii="Corbel" w:hAnsi="Corbel"/>
          <w:color w:val="0066CC"/>
          <w:sz w:val="36"/>
          <w:szCs w:val="36"/>
        </w:rPr>
        <w:t xml:space="preserve">Getrüffelte Lauchcreme Suppe mit Croutons </w:t>
      </w:r>
    </w:p>
    <w:p w14:paraId="5502D5B2" w14:textId="1AA06028" w:rsidR="000870AD" w:rsidRPr="00CD5AFA" w:rsidRDefault="000870AD">
      <w:pPr>
        <w:rPr>
          <w:rFonts w:ascii="Corbel" w:hAnsi="Corbel"/>
          <w:color w:val="0066CC"/>
          <w:sz w:val="36"/>
          <w:szCs w:val="36"/>
        </w:rPr>
      </w:pPr>
    </w:p>
    <w:p w14:paraId="1B74C806" w14:textId="05E9D6CD" w:rsidR="000870AD" w:rsidRPr="00CD5AFA" w:rsidRDefault="000870AD">
      <w:pPr>
        <w:rPr>
          <w:rFonts w:ascii="Corbel" w:hAnsi="Corbel"/>
          <w:color w:val="0066CC"/>
          <w:sz w:val="36"/>
          <w:szCs w:val="36"/>
        </w:rPr>
      </w:pPr>
      <w:r w:rsidRPr="00CD5AFA">
        <w:rPr>
          <w:rFonts w:ascii="Corbel" w:hAnsi="Corbel"/>
          <w:color w:val="0066CC"/>
          <w:sz w:val="36"/>
          <w:szCs w:val="36"/>
        </w:rPr>
        <w:t>Medaillons vom Kalbsrücken</w:t>
      </w:r>
      <w:r w:rsidRPr="00CD5AFA">
        <w:rPr>
          <w:rFonts w:ascii="Corbel" w:hAnsi="Corbel"/>
          <w:color w:val="0066CC"/>
          <w:sz w:val="36"/>
          <w:szCs w:val="36"/>
        </w:rPr>
        <w:br/>
        <w:t>auf Morchel Risotto</w:t>
      </w:r>
      <w:r w:rsidR="00A83846" w:rsidRPr="00CD5AFA">
        <w:rPr>
          <w:rFonts w:ascii="Corbel" w:hAnsi="Corbel"/>
          <w:color w:val="0066CC"/>
          <w:sz w:val="36"/>
          <w:szCs w:val="36"/>
        </w:rPr>
        <w:t xml:space="preserve"> mit sautiertem wildem Brokkoli</w:t>
      </w:r>
    </w:p>
    <w:p w14:paraId="0A40EB5C" w14:textId="3BF3C101" w:rsidR="00A83846" w:rsidRPr="00DD658F" w:rsidRDefault="00A83846">
      <w:pPr>
        <w:rPr>
          <w:rFonts w:ascii="Corbel" w:hAnsi="Corbel"/>
          <w:color w:val="0066CC"/>
          <w:sz w:val="16"/>
          <w:szCs w:val="16"/>
        </w:rPr>
      </w:pPr>
    </w:p>
    <w:p w14:paraId="34851782" w14:textId="419BC3C4" w:rsidR="00A83846" w:rsidRPr="00CD5AFA" w:rsidRDefault="009758FF">
      <w:pPr>
        <w:rPr>
          <w:rFonts w:ascii="Corbel" w:hAnsi="Corbel"/>
          <w:color w:val="0066CC"/>
          <w:sz w:val="36"/>
          <w:szCs w:val="36"/>
        </w:rPr>
      </w:pPr>
      <w:r>
        <w:rPr>
          <w:rFonts w:ascii="Corbel" w:hAnsi="Corbel"/>
          <w:color w:val="0066CC"/>
          <w:sz w:val="36"/>
          <w:szCs w:val="36"/>
        </w:rPr>
        <w:t>o</w:t>
      </w:r>
      <w:r w:rsidR="00A83846" w:rsidRPr="00CD5AFA">
        <w:rPr>
          <w:rFonts w:ascii="Corbel" w:hAnsi="Corbel"/>
          <w:color w:val="0066CC"/>
          <w:sz w:val="36"/>
          <w:szCs w:val="36"/>
        </w:rPr>
        <w:t>der</w:t>
      </w:r>
    </w:p>
    <w:p w14:paraId="723FFA21" w14:textId="71658A87" w:rsidR="00A83846" w:rsidRPr="00DD658F" w:rsidRDefault="00A83846">
      <w:pPr>
        <w:rPr>
          <w:rFonts w:ascii="Corbel" w:hAnsi="Corbel"/>
          <w:color w:val="0066CC"/>
          <w:sz w:val="16"/>
          <w:szCs w:val="16"/>
        </w:rPr>
      </w:pPr>
    </w:p>
    <w:p w14:paraId="76497B12" w14:textId="106B314C" w:rsidR="00A83846" w:rsidRPr="00CD5AFA" w:rsidRDefault="0076601D">
      <w:pPr>
        <w:rPr>
          <w:rFonts w:ascii="Corbel" w:hAnsi="Corbel"/>
          <w:color w:val="0066CC"/>
          <w:sz w:val="36"/>
          <w:szCs w:val="36"/>
        </w:rPr>
      </w:pPr>
      <w:r w:rsidRPr="00CD5AFA">
        <w:rPr>
          <w:rFonts w:ascii="Corbel" w:hAnsi="Corbel"/>
          <w:color w:val="0066CC"/>
          <w:sz w:val="36"/>
          <w:szCs w:val="36"/>
        </w:rPr>
        <w:t>S</w:t>
      </w:r>
      <w:r w:rsidR="000118BA">
        <w:rPr>
          <w:rFonts w:ascii="Corbel" w:hAnsi="Corbel"/>
          <w:color w:val="0066CC"/>
          <w:sz w:val="36"/>
          <w:szCs w:val="36"/>
        </w:rPr>
        <w:t>eeteufe</w:t>
      </w:r>
      <w:r w:rsidRPr="00CD5AFA">
        <w:rPr>
          <w:rFonts w:ascii="Corbel" w:hAnsi="Corbel"/>
          <w:color w:val="0066CC"/>
          <w:sz w:val="36"/>
          <w:szCs w:val="36"/>
        </w:rPr>
        <w:t>l</w:t>
      </w:r>
      <w:r w:rsidR="00A83846" w:rsidRPr="00CD5AFA">
        <w:rPr>
          <w:rFonts w:ascii="Corbel" w:hAnsi="Corbel"/>
          <w:color w:val="0066CC"/>
          <w:sz w:val="36"/>
          <w:szCs w:val="36"/>
        </w:rPr>
        <w:t xml:space="preserve"> gebraten mit Pak Choi,</w:t>
      </w:r>
    </w:p>
    <w:p w14:paraId="1B5F1B41" w14:textId="7FFB7D7F" w:rsidR="00A83846" w:rsidRPr="00CD5AFA" w:rsidRDefault="00A83846">
      <w:pPr>
        <w:rPr>
          <w:rFonts w:ascii="Corbel" w:hAnsi="Corbel"/>
          <w:color w:val="0066CC"/>
          <w:sz w:val="36"/>
          <w:szCs w:val="36"/>
        </w:rPr>
      </w:pPr>
      <w:r w:rsidRPr="00CD5AFA">
        <w:rPr>
          <w:rFonts w:ascii="Corbel" w:hAnsi="Corbel"/>
          <w:color w:val="0066CC"/>
          <w:sz w:val="36"/>
          <w:szCs w:val="36"/>
        </w:rPr>
        <w:t xml:space="preserve">Rote Beete Püree </w:t>
      </w:r>
      <w:r w:rsidR="0076601D" w:rsidRPr="00CD5AFA">
        <w:rPr>
          <w:rFonts w:ascii="Corbel" w:hAnsi="Corbel"/>
          <w:color w:val="0066CC"/>
          <w:sz w:val="36"/>
          <w:szCs w:val="36"/>
        </w:rPr>
        <w:t>und Wasabi Sauce</w:t>
      </w:r>
    </w:p>
    <w:p w14:paraId="4263AA3B" w14:textId="2E42ADE7" w:rsidR="0076601D" w:rsidRPr="00CD5AFA" w:rsidRDefault="0076601D">
      <w:pPr>
        <w:rPr>
          <w:rFonts w:ascii="Corbel" w:hAnsi="Corbel"/>
          <w:color w:val="0066CC"/>
          <w:sz w:val="36"/>
          <w:szCs w:val="36"/>
        </w:rPr>
      </w:pPr>
    </w:p>
    <w:p w14:paraId="1DA9FAED" w14:textId="3A2E39CA" w:rsidR="0076601D" w:rsidRPr="00CD5AFA" w:rsidRDefault="0076601D">
      <w:pPr>
        <w:rPr>
          <w:rFonts w:ascii="Corbel" w:hAnsi="Corbel"/>
          <w:color w:val="0066CC"/>
          <w:sz w:val="36"/>
          <w:szCs w:val="36"/>
        </w:rPr>
      </w:pPr>
      <w:r w:rsidRPr="00CD5AFA">
        <w:rPr>
          <w:rFonts w:ascii="Corbel" w:hAnsi="Corbel"/>
          <w:color w:val="0066CC"/>
          <w:sz w:val="36"/>
          <w:szCs w:val="36"/>
        </w:rPr>
        <w:t>Schokoladenkuchen mit flüssigem Kern</w:t>
      </w:r>
    </w:p>
    <w:p w14:paraId="51E03F53" w14:textId="1A6BDDF7" w:rsidR="004921B6" w:rsidRPr="00CD5AFA" w:rsidRDefault="00D67341">
      <w:pPr>
        <w:rPr>
          <w:rFonts w:ascii="Corbel" w:hAnsi="Corbel"/>
          <w:color w:val="0066C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7A02B7" wp14:editId="0F28C114">
            <wp:simplePos x="0" y="0"/>
            <wp:positionH relativeFrom="column">
              <wp:posOffset>-303530</wp:posOffset>
            </wp:positionH>
            <wp:positionV relativeFrom="paragraph">
              <wp:posOffset>103505</wp:posOffset>
            </wp:positionV>
            <wp:extent cx="1692732" cy="1653059"/>
            <wp:effectExtent l="57150" t="209550" r="0" b="0"/>
            <wp:wrapNone/>
            <wp:docPr id="4" name="Bild 4" descr="Herz, Liebe, Valentins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z, Liebe, Valentins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9426">
                      <a:off x="0" y="0"/>
                      <a:ext cx="1692732" cy="165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1B6" w:rsidRPr="00CD5AFA">
        <w:rPr>
          <w:rFonts w:ascii="Corbel" w:hAnsi="Corbel"/>
          <w:color w:val="0066CC"/>
          <w:sz w:val="36"/>
          <w:szCs w:val="36"/>
        </w:rPr>
        <w:t>Ananas Carpaccio</w:t>
      </w:r>
    </w:p>
    <w:p w14:paraId="6E0BF3EF" w14:textId="30ADAF33" w:rsidR="004921B6" w:rsidRPr="00CD5AFA" w:rsidRDefault="004921B6">
      <w:pPr>
        <w:rPr>
          <w:rFonts w:ascii="Corbel" w:hAnsi="Corbel"/>
          <w:color w:val="0066CC"/>
          <w:sz w:val="36"/>
          <w:szCs w:val="36"/>
        </w:rPr>
      </w:pPr>
      <w:r w:rsidRPr="00CD5AFA">
        <w:rPr>
          <w:rFonts w:ascii="Corbel" w:hAnsi="Corbel"/>
          <w:color w:val="0066CC"/>
          <w:sz w:val="36"/>
          <w:szCs w:val="36"/>
        </w:rPr>
        <w:t>Sauerrahm Limetteneis</w:t>
      </w:r>
    </w:p>
    <w:p w14:paraId="3F0EF385" w14:textId="77777777" w:rsidR="004921B6" w:rsidRPr="00CD5AFA" w:rsidRDefault="004921B6">
      <w:pPr>
        <w:rPr>
          <w:rFonts w:ascii="Corbel" w:hAnsi="Corbel"/>
          <w:color w:val="0066CC"/>
          <w:sz w:val="36"/>
          <w:szCs w:val="36"/>
        </w:rPr>
      </w:pPr>
    </w:p>
    <w:p w14:paraId="5CC8783D" w14:textId="1226F2F3" w:rsidR="004921B6" w:rsidRPr="00CD5AFA" w:rsidRDefault="004921B6">
      <w:pPr>
        <w:rPr>
          <w:rFonts w:ascii="Corbel" w:hAnsi="Corbel"/>
          <w:color w:val="0066CC"/>
          <w:sz w:val="36"/>
          <w:szCs w:val="36"/>
        </w:rPr>
      </w:pPr>
      <w:r w:rsidRPr="00CD5AFA">
        <w:rPr>
          <w:rFonts w:ascii="Corbel" w:hAnsi="Corbel"/>
          <w:color w:val="0066CC"/>
          <w:sz w:val="36"/>
          <w:szCs w:val="36"/>
        </w:rPr>
        <w:t>3-Gang Menü ohne Vorspeise á 45,90</w:t>
      </w:r>
      <w:r w:rsidR="00181E3E" w:rsidRPr="00CD5AFA">
        <w:rPr>
          <w:rFonts w:ascii="Corbel" w:hAnsi="Corbel"/>
          <w:color w:val="0066CC"/>
          <w:sz w:val="36"/>
          <w:szCs w:val="36"/>
        </w:rPr>
        <w:t xml:space="preserve"> €</w:t>
      </w:r>
    </w:p>
    <w:p w14:paraId="50E3940B" w14:textId="44A92208" w:rsidR="0076601D" w:rsidRPr="00CD5AFA" w:rsidRDefault="004921B6">
      <w:pPr>
        <w:rPr>
          <w:rFonts w:ascii="Corbel" w:hAnsi="Corbel"/>
          <w:color w:val="0066CC"/>
          <w:sz w:val="36"/>
          <w:szCs w:val="36"/>
        </w:rPr>
      </w:pPr>
      <w:r w:rsidRPr="00CD5AFA">
        <w:rPr>
          <w:rFonts w:ascii="Corbel" w:hAnsi="Corbel"/>
          <w:color w:val="0066CC"/>
          <w:sz w:val="36"/>
          <w:szCs w:val="36"/>
        </w:rPr>
        <w:t xml:space="preserve">4-Gang Menü </w:t>
      </w:r>
      <w:r w:rsidR="00181E3E" w:rsidRPr="00CD5AFA">
        <w:rPr>
          <w:rFonts w:ascii="Corbel" w:hAnsi="Corbel"/>
          <w:color w:val="0066CC"/>
          <w:sz w:val="36"/>
          <w:szCs w:val="36"/>
        </w:rPr>
        <w:t>á 56,90 €</w:t>
      </w:r>
      <w:r w:rsidR="0076601D" w:rsidRPr="00CD5AFA">
        <w:rPr>
          <w:rFonts w:ascii="Corbel" w:hAnsi="Corbel"/>
          <w:color w:val="0066CC"/>
          <w:sz w:val="36"/>
          <w:szCs w:val="36"/>
        </w:rPr>
        <w:t xml:space="preserve"> </w:t>
      </w:r>
    </w:p>
    <w:p w14:paraId="7B22993F" w14:textId="77777777" w:rsidR="00EC1D36" w:rsidRDefault="00EC1D36"/>
    <w:p w14:paraId="13E90A40" w14:textId="77777777" w:rsidR="00DB6FF4" w:rsidRDefault="00DB6FF4"/>
    <w:p w14:paraId="7F2E3107" w14:textId="77777777" w:rsidR="00DF270A" w:rsidRDefault="00DF270A"/>
    <w:p w14:paraId="4B9A54BD" w14:textId="77777777" w:rsidR="00DD658F" w:rsidRDefault="00DD658F"/>
    <w:p w14:paraId="0C4601C3" w14:textId="24847C81" w:rsidR="00DD658F" w:rsidRPr="00DD658F" w:rsidRDefault="00DD658F">
      <w:r w:rsidRPr="00DD658F">
        <w:rPr>
          <w:rFonts w:ascii="Vivaldi" w:hAnsi="Vivaldi"/>
          <w:b/>
          <w:bCs/>
          <w:sz w:val="48"/>
          <w:szCs w:val="48"/>
        </w:rPr>
        <w:t>Freiämter Hof &amp; s´Bierhaase Schiere</w:t>
      </w:r>
      <w:r w:rsidRPr="00DD658F">
        <w:rPr>
          <w:rFonts w:ascii="Vivaldi" w:hAnsi="Vivaldi"/>
          <w:b/>
          <w:bCs/>
          <w:sz w:val="48"/>
          <w:szCs w:val="48"/>
        </w:rPr>
        <w:br/>
      </w:r>
      <w:r>
        <w:t xml:space="preserve">07645/313  </w:t>
      </w:r>
      <w:hyperlink r:id="rId8" w:history="1">
        <w:r w:rsidRPr="00AA41CA">
          <w:rPr>
            <w:rStyle w:val="Hyperlink"/>
          </w:rPr>
          <w:t>info@freiaemterhof.de</w:t>
        </w:r>
      </w:hyperlink>
      <w:r>
        <w:t xml:space="preserve">  www.freiaemterhof.de</w:t>
      </w:r>
    </w:p>
    <w:sectPr w:rsidR="00DD658F" w:rsidRPr="00DD65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zonia">
    <w:panose1 w:val="02000507060000020003"/>
    <w:charset w:val="00"/>
    <w:family w:val="auto"/>
    <w:pitch w:val="variable"/>
    <w:sig w:usb0="8000002F" w:usb1="5000004A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95"/>
    <w:rsid w:val="000118BA"/>
    <w:rsid w:val="000870AD"/>
    <w:rsid w:val="00110E91"/>
    <w:rsid w:val="00181E3E"/>
    <w:rsid w:val="00364973"/>
    <w:rsid w:val="003C1C24"/>
    <w:rsid w:val="004921B6"/>
    <w:rsid w:val="004F4B95"/>
    <w:rsid w:val="00721BA6"/>
    <w:rsid w:val="0076601D"/>
    <w:rsid w:val="00793686"/>
    <w:rsid w:val="009758FF"/>
    <w:rsid w:val="00A83846"/>
    <w:rsid w:val="00A94C09"/>
    <w:rsid w:val="00B33ECF"/>
    <w:rsid w:val="00C31683"/>
    <w:rsid w:val="00CD5AFA"/>
    <w:rsid w:val="00CF2E3B"/>
    <w:rsid w:val="00D67341"/>
    <w:rsid w:val="00DB6FF4"/>
    <w:rsid w:val="00DD658F"/>
    <w:rsid w:val="00DF270A"/>
    <w:rsid w:val="00EC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16EE"/>
  <w15:chartTrackingRefBased/>
  <w15:docId w15:val="{73CB1EA8-23D1-4B33-BAE0-F03D9DAE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kern w:val="3"/>
        <w:sz w:val="22"/>
        <w:szCs w:val="22"/>
        <w:lang w:val="de-DE" w:eastAsia="en-US" w:bidi="ar-SA"/>
      </w:rPr>
    </w:rPrDefault>
    <w:pPrDefault>
      <w:pPr>
        <w:autoSpaceDN w:val="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link w:val="berschrift1Zchn"/>
    <w:uiPriority w:val="9"/>
    <w:rsid w:val="004F4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4F4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4F4B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4F4B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4F4B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4F4B9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4F4B9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4F4B9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4F4B9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4B9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4B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4B95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4B95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4B95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4B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4B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4B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4B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rsid w:val="004F4B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F4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4F4B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4B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rsid w:val="004F4B95"/>
    <w:pPr>
      <w:spacing w:before="160" w:after="160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F4B9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rsid w:val="004F4B9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rsid w:val="004F4B95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F4B9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4B95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rsid w:val="004F4B9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D658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reiaemterhof.d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0DFED9D0BDD40B0B80F48E0A5CCAE" ma:contentTypeVersion="13" ma:contentTypeDescription="Ein neues Dokument erstellen." ma:contentTypeScope="" ma:versionID="118859bff36cb8b10ad49c42172bf12e">
  <xsd:schema xmlns:xsd="http://www.w3.org/2001/XMLSchema" xmlns:xs="http://www.w3.org/2001/XMLSchema" xmlns:p="http://schemas.microsoft.com/office/2006/metadata/properties" xmlns:ns2="c599f1de-aaec-4743-b462-b28157aea871" xmlns:ns3="06bcdf11-da76-4413-b5cd-e297c309193e" targetNamespace="http://schemas.microsoft.com/office/2006/metadata/properties" ma:root="true" ma:fieldsID="bcb2e8f81b3198deb83af824c3def99c" ns2:_="" ns3:_="">
    <xsd:import namespace="c599f1de-aaec-4743-b462-b28157aea871"/>
    <xsd:import namespace="06bcdf11-da76-4413-b5cd-e297c3091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9f1de-aaec-4743-b462-b28157aea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4b33ea3e-df01-4934-ae8d-c883cf7d4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cdf11-da76-4413-b5cd-e297c30919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d58e43-686f-4e51-8a13-1fa51b2453ee}" ma:internalName="TaxCatchAll" ma:showField="CatchAllData" ma:web="06bcdf11-da76-4413-b5cd-e297c3091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99f1de-aaec-4743-b462-b28157aea871">
      <Terms xmlns="http://schemas.microsoft.com/office/infopath/2007/PartnerControls"/>
    </lcf76f155ced4ddcb4097134ff3c332f>
    <TaxCatchAll xmlns="06bcdf11-da76-4413-b5cd-e297c309193e" xsi:nil="true"/>
  </documentManagement>
</p:properties>
</file>

<file path=customXml/itemProps1.xml><?xml version="1.0" encoding="utf-8"?>
<ds:datastoreItem xmlns:ds="http://schemas.openxmlformats.org/officeDocument/2006/customXml" ds:itemID="{2BB81D79-3E2A-4561-B079-BD71D2EC4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9f1de-aaec-4743-b462-b28157aea871"/>
    <ds:schemaRef ds:uri="06bcdf11-da76-4413-b5cd-e297c3091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FC814-0F49-4BCF-9599-C7F600444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8ED26-4DAB-4707-BCB0-B8313D78BEBE}">
  <ds:schemaRefs>
    <ds:schemaRef ds:uri="http://schemas.microsoft.com/office/2006/metadata/properties"/>
    <ds:schemaRef ds:uri="http://schemas.microsoft.com/office/infopath/2007/PartnerControls"/>
    <ds:schemaRef ds:uri="c599f1de-aaec-4743-b462-b28157aea871"/>
    <ds:schemaRef ds:uri="06bcdf11-da76-4413-b5cd-e297c30919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Freiämterhof</dc:creator>
  <cp:keywords/>
  <dc:description/>
  <cp:lastModifiedBy>Info | Freiämterhof</cp:lastModifiedBy>
  <cp:revision>9</cp:revision>
  <dcterms:created xsi:type="dcterms:W3CDTF">2025-01-27T18:12:00Z</dcterms:created>
  <dcterms:modified xsi:type="dcterms:W3CDTF">2025-02-13T16:22:00Z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0x010100C250DFED9D0BDD40B0B80F48E0A5CCAE</vt:lpwstr>
  </property>
  <property fmtid="{D5CDD505-2E9C-101B-9397-08002B2CF9AE}" pid="3" name="MediaServiceImageTags">
    <vt:lpwstr/>
  </property>
</Properties>
</file>